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77"/>
        <w:gridCol w:w="1801"/>
        <w:gridCol w:w="1979"/>
        <w:gridCol w:w="1532"/>
        <w:gridCol w:w="2248"/>
        <w:gridCol w:w="2163"/>
        <w:gridCol w:w="2070"/>
        <w:gridCol w:w="1546"/>
        <w:tblGridChange w:id="0">
          <w:tblGrid>
            <w:gridCol w:w="1277"/>
            <w:gridCol w:w="1801"/>
            <w:gridCol w:w="1979"/>
            <w:gridCol w:w="1532"/>
            <w:gridCol w:w="2248"/>
            <w:gridCol w:w="2163"/>
            <w:gridCol w:w="2070"/>
            <w:gridCol w:w="1546"/>
          </w:tblGrid>
        </w:tblGridChange>
      </w:tblGrid>
      <w:tr>
        <w:trPr>
          <w:trHeight w:val="1440" w:hRule="atLeast"/>
        </w:trPr>
        <w:tc>
          <w:tcPr/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 –Time</w:t>
            </w:r>
          </w:p>
        </w:tc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BC Big Ideas (Understand)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BC Curricular Competencies (Do)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BC Content (Know)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Instructional Strategies/ Learning Activities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Materials &amp; Resources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Assessment Methods/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Assessment Date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Key Vocabulary</w:t>
            </w:r>
          </w:p>
        </w:tc>
      </w:tr>
      <w:tr>
        <w:trPr>
          <w:trHeight w:val="3240" w:hRule="atLeast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Unit 1: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Patterning (Week 1, 3 Weeks)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Aug. 29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-Sept. 27th   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Regular increases and decreases in patterns can be identified and used to make generalizations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Students are expected to do the following: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reasoning to explore and make connections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Develop mental math strategies and abilities to make sense of quantities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Model mathematics in contextualized experiences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Use technology to explore mathematics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Understanding and solving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Develop, demonstrate, and apply mathematical understanding through play, inquiry, and problem solving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Visualize to explore mathematical concepts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Develop and use multiple strategies to engage in problem solving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Engage in problem-solving experiences that are connected to place, story, cultural practices, and perspectives relevant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to local First Peoples communities, the local community, and other cultures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Communicating and representing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Communicate mathematical thinking in many ways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Use mathematical vocabulary and language to contribute to mathematical discussions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Explain and justify mathematical ideas and decisions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Represent mathematical ideas in concrete, pictorial, and symbolic forms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Connecting and reflecting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Connect mathematical concepts to each other and to other areas and personal interests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Incorporate First Peoples worldviews and perspectives to make connections to mathematical concepts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Students are expected to know the following: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Increasing and decreasing patterns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Pattern rules using words and numbers, based on concrete experiences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Creating, extending, and identifying patterns using math manipulative, s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hapes, letters, numbers and sounds or action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Building, describing, comparing and recording increasing and decreasing patterns and pattern rules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Teacher modelling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Communicating about patterns using appropriate math language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Think-aloud to describe, create increasing and decreasing patterns.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patterns to solve problems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Patterning Centers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Math Makes Sense Teachers Guide (Unit 1: Patterning)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Math Makes Sense Student Workbook (pp. 1-14)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Math Makes Sense Text Book Book (pp. 4-34)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Math PM books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Studyladder online activities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BrainPop website for Math videos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Counters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Unfix Cubes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Pattern blocks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Buttons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Grid Paper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Hundreds Chart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Observe students creating, copying, describing and extending patterns (Assessment Master 1.1 Unit Rubric  p. 35 Teachers Guide)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Record student progress using checklist (Ongoing Observations  Master 1.2 p. 36 Teachers Guide)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Class work (workbook)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Weekly Cumulative quizzes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Common Unit Test: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Thursday September 27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superscript"/>
                <w:rtl w:val="0"/>
              </w:rPr>
              <w:t xml:space="preserve">th,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2018. 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Growing Patterns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Increasing Patterns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Pattern Rule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Shrinking Pattern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Decreasing Pattern 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Unit 2: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Numbers to 1000 (Week 4,  5 Weeks)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Sept 30th - Nov 1st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Development of computational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fluency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in addition and subtraction, multiplication and division of whole numbers requires flexible decomposing and composing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Students are expected to know the following: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Number concepts to 1000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Financial Literacy - fluency with coins and bills to 1000 Riyals  (modified)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70b3"/>
                <w:sz w:val="24"/>
                <w:szCs w:val="24"/>
                <w:u w:val="none"/>
                <w:shd w:fill="4d4f54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Math Centers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f9f9f8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f9f9f8" w:val="clear"/>
                <w:vertAlign w:val="baseline"/>
                <w:rtl w:val="0"/>
              </w:rPr>
              <w:t xml:space="preserve">Describe, extend, compare, and create increasing and decreasing number patterns to 1000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f9f9f8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f9f9f8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f9f9f8" w:val="clear"/>
                <w:vertAlign w:val="baseline"/>
                <w:rtl w:val="0"/>
              </w:rPr>
              <w:t xml:space="preserve">Count forward and backward by 5, 10, and 100 to 1000 from any starting point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f9f9f8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f9f9f8" w:val="clear"/>
                <w:vertAlign w:val="baseline"/>
                <w:rtl w:val="0"/>
              </w:rPr>
              <w:t xml:space="preserve">Count forward and backward by 3, 4, and 25 to 1000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f9f9f8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f9f9f8" w:val="clear"/>
                <w:vertAlign w:val="baseline"/>
                <w:rtl w:val="0"/>
              </w:rPr>
              <w:t xml:space="preserve">Represent and describe numbers to 1000, concretely, pictorially and symbolically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f9f9f8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f9f9f8" w:val="clear"/>
                <w:vertAlign w:val="baseline"/>
                <w:rtl w:val="0"/>
              </w:rPr>
              <w:t xml:space="preserve">Illustrate the meaning of place value of numbers to 1000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f9f9f8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f9f9f8" w:val="clear"/>
                <w:vertAlign w:val="baseline"/>
                <w:rtl w:val="0"/>
              </w:rPr>
              <w:t xml:space="preserve">Order and compare numbers to 1000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f9f9f8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f9f9f8" w:val="clear"/>
                <w:vertAlign w:val="baseline"/>
                <w:rtl w:val="0"/>
              </w:rPr>
              <w:t xml:space="preserve">Estimate quantities less than 1000 using referents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Math Makes Sense Proguide Unit 2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Math Makes Sense Student Workbook (pp. 16-34)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Math Makes Sense Textbook (pp. 37-79)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100’s chart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Ten frames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Number lines 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Counters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Dice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Brainpop videos 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4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4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hyperlink r:id="rId6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vertAlign w:val="baseline"/>
                  <w:rtl w:val="0"/>
                </w:rPr>
                <w:t xml:space="preserve">https://drive.google.com/drive/folders/0Bzr_ShiED26OYUp2VWc3cFZmZHM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4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4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hyperlink r:id="rId7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vertAlign w:val="baseline"/>
                  <w:rtl w:val="0"/>
                </w:rPr>
                <w:t xml:space="preserve">https://drive.google.com/open?id=0Bzb6GkeCmj7AVE9lTUN4emd6U3M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4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4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4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4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4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4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84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Math Makes Sense Proguide Unit 2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Master 2.1 Unit Rubric (p. 47)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Master 2.2 Ongoing Observations (p, 48)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Master 2.5 Student Reflection (p. 51)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Weekly Cumulative Quizzes (3 quizzes)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Common Unit Test: Wednesday  November 1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Standard Form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Digit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 Value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Compare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Order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Number Line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Estimate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Referent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Thousand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Unit 3: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Addition and Subtraction (Week 9, 8 Weeks) 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November 4th - January 10th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Standard units are used to describe , measure, and compare attributes of objects’ shapes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b3b3b"/>
                <w:sz w:val="20"/>
                <w:szCs w:val="20"/>
                <w:u w:val="none"/>
                <w:shd w:fill="1b1f28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Students are expected to know the following: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Addition and subtraction to 1000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Addition and subtraction facts to 20 (emerging computational fluency)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One-step addition and subtraction  equations with an unknown number</w:t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Using strategies to recall basic addition and subtraction facts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Estimate and solve sums and differences for 2-digit numbers using mental math strategies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Develop personal strategies for add and subtract numbers up to 3 digits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Practice solving word problems using addition and subtraction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Math Makes Sense Pro-Guide Unit 3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Math Makes Sense Student Workbook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(p. 36-59)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Math Makes Sense Textbook (p. 81-131)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Brainpop videos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Center Work: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https://drive.google.com/open?id=0Bzr_ShiED26ObjBmMUdXbEdOazQ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https://drive.google.com/open?id=1o1wST1tob-yR6b7IrJq229YmWQGXtU8p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https://drive.google.com/open?id=1LJk7SCY1zx61Rf_4vwsfp7EQt0L43RR9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https://drive.google.com/open?id=0Bzr_ShiED26OTHVlMG1HS3JUZ2M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https://drive.google.com/open?id=0Bzr_ShiED26OR1EzWGMyRmkyZW8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https://drive.google.com/open?id=0Bzr_ShiED26OQm5Zb0pNWnFpa3M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4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https://drive.google.com/open?id=0Bzb6GkeCmj7AZnV6SjZFV3RsZDA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5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https://drive.google.com/open?id=0Bzb6GkeCmj7AV01jYWFiQUw5RWc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6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https://drive.google.com/open?id=0BxSMYGd52miPTlJ5MVJoUnFGLVU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7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https://drive.google.com/open?id=0B-7IpWaF-7t6YXRyLUd2d2JJemt5YVpLYWFjc3NRZ1F2Q3hV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Math Makes Sense Pro-guide Unit 3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Master 3.1 Unit Rubric (p. 55)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Master 3.2 Ongoing Observations (p. 56)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Master 3.5 Student Reflection on Learning (p. 59)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Cumulative Quizzes ( 6 quizzes)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Common Unit Test: Thursday  January 10th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Addition Facts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Doubles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Near Doubles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Sum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Related Facts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Subtraction Facts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Equation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Estimate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Mental Math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Difference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Unit 4: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Measurement (Week 20, 4 Weeks) 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February 3rd - February 28th</w:t>
            </w:r>
          </w:p>
        </w:tc>
        <w:tc>
          <w:tcPr/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f9f9f8" w:val="clear"/>
                <w:vertAlign w:val="baseline"/>
                <w:rtl w:val="0"/>
              </w:rPr>
              <w:t xml:space="preserve">Numbers to 20 represent quantities that can be decomposed into 10s and 1s.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Students are expected to know the following: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Time concepts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Measurement  using standard units (linear, mass, capacity)</w:t>
            </w:r>
          </w:p>
        </w:tc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Explore the concept of non-standard and standard units to measure the passage of time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a calendar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Measure length, width, and height in centimeters and meters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Measure perimeter in centimeters and meters 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Measure the mass of an object using grams and kilograms</w:t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Math Makes Sense Proguide Unit 4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Math Makes Sense Student Workbook (p. 60-81)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Make Makes Sense Textbook (p. 132-179)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Brainpop Videos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Rulers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Tape Measures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Scales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Timers/Watches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Calendars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Math Makes Sense Proguide Unit 4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Master 4.1 Unit Rubric (p. 53)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Master 4.2 Ongoing Observations (p. 54)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Master 4.2 Student Reflection (p. 57)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Cumulative Quizzes (3 quizzes)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Common Unit Test: Thursday February 28th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Unit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Hour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Minute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Second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Calendar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length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Width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Height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Centimeter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Metre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Referent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Perimeter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Mass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Kilogram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Gram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Unit 5: 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Fractions 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(Week 24, 4 Weeks ) March 3 –March 28</w:t>
            </w:r>
          </w:p>
        </w:tc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f9f9f8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Number represents and describes quantity: Parts of wholes can be represented by fractions.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Students are expected to do the following: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reasoning to explore and make connections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Develop mental math strategies and abilities to make sense of quantities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Model mathematics in contextualized experiences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Use technology to explore mathematics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Understanding and solving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Develop, demonstrate, and apply mathematical understanding through play, inquiry, and problem solving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Visualize to explore mathematical concepts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Develop and use multiple strategies to engage in problem solving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Engage in problem-solving experiences that are connected to place, story, cultural practices, and perspectives relevant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 to local First Peoples communities, the local community, and other cultures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Communicating and representing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Communicate mathematical thinking in many ways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Use mathematical vocabulary and language to contribute to mathematical discussions 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Explain and justify mathematical ideas and decisions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Represent mathematical ideas in concrete, pictorial, and symbolic forms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Connecting and reflecting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Connect mathematical concepts to each other and to other areas and personal interests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Incorporate First Peoples worldviews and perspectives to make connections to mathematical concepts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Students are expected to know the following: </w:t>
            </w:r>
          </w:p>
          <w:p w:rsidR="00000000" w:rsidDel="00000000" w:rsidP="00000000" w:rsidRDefault="00000000" w:rsidRPr="00000000" w14:paraId="000001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Parts of wholes can be represented by fractions.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Explore equal parts of a whole 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Fractions of a whole 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Naming and Writing fractions 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Comparing fractions</w:t>
            </w:r>
          </w:p>
        </w:tc>
        <w:tc>
          <w:tcPr/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Math Makes Sense Proguide Unit 5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Math Makes Sense Student Workbook (p. 82-91)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Make Makes Sense Textbook (p. 180-205)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Brainpop Videos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Pattern Blocks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Paper cut-outs of shapes 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Pattern blocks 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Fraction cards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Grid paper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Cuisenaire rods or strips of coloured paper 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Scissors 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Counters 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Colour Tiles </w:t>
            </w:r>
          </w:p>
        </w:tc>
        <w:tc>
          <w:tcPr/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Math Makes Sense Pro-guide Unit 3 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Master 5.1 Unit Rubric (p. 29)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Master 5.2 Ongoing Observations (p. 30)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Master 5.5 Student Reflection on Learning (p. 33)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Cum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ulative Quizzes ( 2 quizzes)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Common Unit Test: Thursday March 28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Equal parts </w:t>
            </w:r>
          </w:p>
          <w:p w:rsidR="00000000" w:rsidDel="00000000" w:rsidP="00000000" w:rsidRDefault="00000000" w:rsidRPr="00000000" w14:paraId="000001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whole</w:t>
            </w:r>
          </w:p>
          <w:p w:rsidR="00000000" w:rsidDel="00000000" w:rsidP="00000000" w:rsidRDefault="00000000" w:rsidRPr="00000000" w14:paraId="000001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Fractions </w:t>
            </w:r>
          </w:p>
          <w:p w:rsidR="00000000" w:rsidDel="00000000" w:rsidP="00000000" w:rsidRDefault="00000000" w:rsidRPr="00000000" w14:paraId="000001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Halves </w:t>
            </w:r>
          </w:p>
          <w:p w:rsidR="00000000" w:rsidDel="00000000" w:rsidP="00000000" w:rsidRDefault="00000000" w:rsidRPr="00000000" w14:paraId="000001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Thirds</w:t>
            </w:r>
          </w:p>
          <w:p w:rsidR="00000000" w:rsidDel="00000000" w:rsidP="00000000" w:rsidRDefault="00000000" w:rsidRPr="00000000" w14:paraId="000001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Quarters/ Fourths </w:t>
            </w:r>
          </w:p>
          <w:p w:rsidR="00000000" w:rsidDel="00000000" w:rsidP="00000000" w:rsidRDefault="00000000" w:rsidRPr="00000000" w14:paraId="000001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Fifths </w:t>
            </w:r>
          </w:p>
          <w:p w:rsidR="00000000" w:rsidDel="00000000" w:rsidP="00000000" w:rsidRDefault="00000000" w:rsidRPr="00000000" w14:paraId="000001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Sixths </w:t>
            </w:r>
          </w:p>
          <w:p w:rsidR="00000000" w:rsidDel="00000000" w:rsidP="00000000" w:rsidRDefault="00000000" w:rsidRPr="00000000" w14:paraId="000001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Sevenths </w:t>
            </w:r>
          </w:p>
          <w:p w:rsidR="00000000" w:rsidDel="00000000" w:rsidP="00000000" w:rsidRDefault="00000000" w:rsidRPr="00000000" w14:paraId="000001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Eighths </w:t>
            </w:r>
          </w:p>
          <w:p w:rsidR="00000000" w:rsidDel="00000000" w:rsidP="00000000" w:rsidRDefault="00000000" w:rsidRPr="00000000" w14:paraId="000001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Ninths </w:t>
            </w:r>
          </w:p>
          <w:p w:rsidR="00000000" w:rsidDel="00000000" w:rsidP="00000000" w:rsidRDefault="00000000" w:rsidRPr="00000000" w14:paraId="000001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Tenths </w:t>
            </w:r>
          </w:p>
          <w:p w:rsidR="00000000" w:rsidDel="00000000" w:rsidP="00000000" w:rsidRDefault="00000000" w:rsidRPr="00000000" w14:paraId="000001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Numerator</w:t>
            </w:r>
          </w:p>
          <w:p w:rsidR="00000000" w:rsidDel="00000000" w:rsidP="00000000" w:rsidRDefault="00000000" w:rsidRPr="00000000" w14:paraId="000001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Denominator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1C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6: 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Geometry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(Week 17 , 3 Weeks)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January 13- January 31</w:t>
            </w:r>
          </w:p>
        </w:tc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Describe, measure, and compare spatial relationships: Standard units are used to measure attributes of objects’ shapes.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Students are expected to know the following: 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Accurately describe 3D objects and classify polygons.</w:t>
            </w:r>
          </w:p>
        </w:tc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Naming polygons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Sorting polygons 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Describe prisms and pyramids 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Describing cylinders, cones, and spheres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Sorting objects 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Constructing skeletons 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Math Makes Sense Proguide Unit 6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Math Makes Sense Student Workbook (p. 92-103)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Make Makes Sense Textbook (p. 206-237)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Brainpop Videos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Geoboards, geobands, geoboard paper, square dot paper 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Large cutouts of polygons 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Pattern blocks 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Models of cylinders, cones, and spheres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Models of prisms, pyramids, cylinders, cones, and spheres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Straws, modelling clay, toothpicks, scissors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Math Makes Sense Pro-guide Unit 3 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Master 6.1 Unit Rubric (p. 35)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Master 6.2 Ongoing Observations (p. 36)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Master 6.5 Student Reflection on Learning (p. 39)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Cumulative Quizzes (2 qui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zzes)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Common Unit Test: Thursday January 31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Polygon      </w:t>
            </w:r>
          </w:p>
          <w:p w:rsidR="00000000" w:rsidDel="00000000" w:rsidP="00000000" w:rsidRDefault="00000000" w:rsidRPr="00000000" w14:paraId="000001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Shape </w:t>
            </w:r>
          </w:p>
          <w:p w:rsidR="00000000" w:rsidDel="00000000" w:rsidP="00000000" w:rsidRDefault="00000000" w:rsidRPr="00000000" w14:paraId="000001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Object</w:t>
            </w:r>
          </w:p>
          <w:p w:rsidR="00000000" w:rsidDel="00000000" w:rsidP="00000000" w:rsidRDefault="00000000" w:rsidRPr="00000000" w14:paraId="000001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Face </w:t>
            </w:r>
          </w:p>
          <w:p w:rsidR="00000000" w:rsidDel="00000000" w:rsidP="00000000" w:rsidRDefault="00000000" w:rsidRPr="00000000" w14:paraId="000001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Edge</w:t>
            </w:r>
          </w:p>
          <w:p w:rsidR="00000000" w:rsidDel="00000000" w:rsidP="00000000" w:rsidRDefault="00000000" w:rsidRPr="00000000" w14:paraId="000001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Vertex, vertices</w:t>
            </w:r>
          </w:p>
          <w:p w:rsidR="00000000" w:rsidDel="00000000" w:rsidP="00000000" w:rsidRDefault="00000000" w:rsidRPr="00000000" w14:paraId="000002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Base</w:t>
            </w:r>
          </w:p>
          <w:p w:rsidR="00000000" w:rsidDel="00000000" w:rsidP="00000000" w:rsidRDefault="00000000" w:rsidRPr="00000000" w14:paraId="000002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Skeleton</w:t>
            </w:r>
          </w:p>
          <w:p w:rsidR="00000000" w:rsidDel="00000000" w:rsidP="00000000" w:rsidRDefault="00000000" w:rsidRPr="00000000" w14:paraId="000002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Prism </w:t>
            </w:r>
          </w:p>
          <w:p w:rsidR="00000000" w:rsidDel="00000000" w:rsidP="00000000" w:rsidRDefault="00000000" w:rsidRPr="00000000" w14:paraId="000002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Cube</w:t>
            </w:r>
          </w:p>
          <w:p w:rsidR="00000000" w:rsidDel="00000000" w:rsidP="00000000" w:rsidRDefault="00000000" w:rsidRPr="00000000" w14:paraId="000002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Pyramid </w:t>
            </w:r>
          </w:p>
          <w:p w:rsidR="00000000" w:rsidDel="00000000" w:rsidP="00000000" w:rsidRDefault="00000000" w:rsidRPr="00000000" w14:paraId="000002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Cone </w:t>
            </w:r>
          </w:p>
          <w:p w:rsidR="00000000" w:rsidDel="00000000" w:rsidP="00000000" w:rsidRDefault="00000000" w:rsidRPr="00000000" w14:paraId="000002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Sphere</w:t>
            </w:r>
          </w:p>
          <w:p w:rsidR="00000000" w:rsidDel="00000000" w:rsidP="00000000" w:rsidRDefault="00000000" w:rsidRPr="00000000" w14:paraId="000002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Cylinder</w:t>
            </w:r>
          </w:p>
          <w:p w:rsidR="00000000" w:rsidDel="00000000" w:rsidP="00000000" w:rsidRDefault="00000000" w:rsidRPr="00000000" w14:paraId="000002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Triangle</w:t>
            </w:r>
          </w:p>
          <w:p w:rsidR="00000000" w:rsidDel="00000000" w:rsidP="00000000" w:rsidRDefault="00000000" w:rsidRPr="00000000" w14:paraId="000002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Quadrilateral </w:t>
            </w:r>
          </w:p>
          <w:p w:rsidR="00000000" w:rsidDel="00000000" w:rsidP="00000000" w:rsidRDefault="00000000" w:rsidRPr="00000000" w14:paraId="000002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Pentagon </w:t>
            </w:r>
          </w:p>
          <w:p w:rsidR="00000000" w:rsidDel="00000000" w:rsidP="00000000" w:rsidRDefault="00000000" w:rsidRPr="00000000" w14:paraId="000002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Hexagon</w:t>
            </w:r>
          </w:p>
          <w:p w:rsidR="00000000" w:rsidDel="00000000" w:rsidP="00000000" w:rsidRDefault="00000000" w:rsidRPr="00000000" w14:paraId="000002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Octagon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21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7:</w:t>
            </w:r>
          </w:p>
          <w:p w:rsidR="00000000" w:rsidDel="00000000" w:rsidP="00000000" w:rsidRDefault="00000000" w:rsidRPr="00000000" w14:paraId="000002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(Week 37, 3 Weeks)</w:t>
            </w:r>
          </w:p>
          <w:p w:rsidR="00000000" w:rsidDel="00000000" w:rsidP="00000000" w:rsidRDefault="00000000" w:rsidRPr="00000000" w14:paraId="000002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May 12-May 29</w:t>
            </w:r>
          </w:p>
        </w:tc>
        <w:tc>
          <w:tcPr/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Analyzing data and chance help us to compare and interpret: The likelihood of possible outcomes can be examined.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Students are expected to know the following: </w:t>
            </w:r>
          </w:p>
          <w:p w:rsidR="00000000" w:rsidDel="00000000" w:rsidP="00000000" w:rsidRDefault="00000000" w:rsidRPr="00000000" w14:paraId="000002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appropriate methods to record and organize data, create and interpret graphs, and answer questions using data.</w:t>
            </w:r>
          </w:p>
        </w:tc>
        <w:tc>
          <w:tcPr/>
          <w:p w:rsidR="00000000" w:rsidDel="00000000" w:rsidP="00000000" w:rsidRDefault="00000000" w:rsidRPr="00000000" w14:paraId="000002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Collecting and organizing data </w:t>
            </w:r>
          </w:p>
          <w:p w:rsidR="00000000" w:rsidDel="00000000" w:rsidP="00000000" w:rsidRDefault="00000000" w:rsidRPr="00000000" w14:paraId="000002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Line plots</w:t>
            </w:r>
          </w:p>
          <w:p w:rsidR="00000000" w:rsidDel="00000000" w:rsidP="00000000" w:rsidRDefault="00000000" w:rsidRPr="00000000" w14:paraId="000002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Reading bar graphs</w:t>
            </w:r>
          </w:p>
          <w:p w:rsidR="00000000" w:rsidDel="00000000" w:rsidP="00000000" w:rsidRDefault="00000000" w:rsidRPr="00000000" w14:paraId="000002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Using graphs to solve problem</w:t>
            </w:r>
          </w:p>
        </w:tc>
        <w:tc>
          <w:tcPr/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Math Makes Sense Proguide Unit 7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Math Makes Sense Student Workbook (p. 104-113)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Make Makes Sense Textbook (p. 238-265)</w:t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Brainpop Videos</w:t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Math Makes Sense Pro-guide Unit 3 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Master 6.1 Unit Rubric (p. 35)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Master 6.2 Ongoing Observations (p. 36)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Master 6.5 Student Reflection on Learning (p. 39)</w:t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Cumulative Quizzes (2 quizzes)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Common Unit Test: Wednesday May 29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 </w:t>
            </w:r>
          </w:p>
          <w:p w:rsidR="00000000" w:rsidDel="00000000" w:rsidP="00000000" w:rsidRDefault="00000000" w:rsidRPr="00000000" w14:paraId="000002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Chart</w:t>
            </w:r>
          </w:p>
          <w:p w:rsidR="00000000" w:rsidDel="00000000" w:rsidP="00000000" w:rsidRDefault="00000000" w:rsidRPr="00000000" w14:paraId="000002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 </w:t>
            </w:r>
          </w:p>
          <w:p w:rsidR="00000000" w:rsidDel="00000000" w:rsidP="00000000" w:rsidRDefault="00000000" w:rsidRPr="00000000" w14:paraId="000002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Tally chart</w:t>
            </w:r>
          </w:p>
          <w:p w:rsidR="00000000" w:rsidDel="00000000" w:rsidP="00000000" w:rsidRDefault="00000000" w:rsidRPr="00000000" w14:paraId="000002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Line plot </w:t>
            </w:r>
          </w:p>
          <w:p w:rsidR="00000000" w:rsidDel="00000000" w:rsidP="00000000" w:rsidRDefault="00000000" w:rsidRPr="00000000" w14:paraId="000002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Bar graph </w:t>
            </w:r>
          </w:p>
          <w:p w:rsidR="00000000" w:rsidDel="00000000" w:rsidP="00000000" w:rsidRDefault="00000000" w:rsidRPr="00000000" w14:paraId="000002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Title </w:t>
            </w:r>
          </w:p>
          <w:p w:rsidR="00000000" w:rsidDel="00000000" w:rsidP="00000000" w:rsidRDefault="00000000" w:rsidRPr="00000000" w14:paraId="000002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Axis, axes</w:t>
            </w:r>
          </w:p>
          <w:p w:rsidR="00000000" w:rsidDel="00000000" w:rsidP="00000000" w:rsidRDefault="00000000" w:rsidRPr="00000000" w14:paraId="000002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Scale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24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8:</w:t>
            </w:r>
          </w:p>
          <w:p w:rsidR="00000000" w:rsidDel="00000000" w:rsidP="00000000" w:rsidRDefault="00000000" w:rsidRPr="00000000" w14:paraId="000002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(Week 32, 5 Weeks)</w:t>
            </w:r>
          </w:p>
          <w:p w:rsidR="00000000" w:rsidDel="00000000" w:rsidP="00000000" w:rsidRDefault="00000000" w:rsidRPr="00000000" w14:paraId="000002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March 31- </w:t>
            </w:r>
          </w:p>
          <w:p w:rsidR="00000000" w:rsidDel="00000000" w:rsidP="00000000" w:rsidRDefault="00000000" w:rsidRPr="00000000" w14:paraId="000002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May 9 </w:t>
            </w:r>
          </w:p>
        </w:tc>
        <w:tc>
          <w:tcPr/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Developing computational fluency comes from a strong sense of number: Flexible decomposing and composing are used when adding, subtracting, multiplying, and dividing whole numbers.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Students are expected to know the following: </w:t>
            </w:r>
          </w:p>
          <w:p w:rsidR="00000000" w:rsidDel="00000000" w:rsidP="00000000" w:rsidRDefault="00000000" w:rsidRPr="00000000" w14:paraId="0000025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Understand multiplication and division concepts using appropriate strategies to show equal groupings and arrays</w:t>
            </w:r>
          </w:p>
        </w:tc>
        <w:tc>
          <w:tcPr/>
          <w:p w:rsidR="00000000" w:rsidDel="00000000" w:rsidP="00000000" w:rsidRDefault="00000000" w:rsidRPr="00000000" w14:paraId="000002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Investigating equal groups </w:t>
            </w:r>
          </w:p>
          <w:p w:rsidR="00000000" w:rsidDel="00000000" w:rsidP="00000000" w:rsidRDefault="00000000" w:rsidRPr="00000000" w14:paraId="000002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Relating multiplication and repeated addition </w:t>
            </w:r>
          </w:p>
          <w:p w:rsidR="00000000" w:rsidDel="00000000" w:rsidP="00000000" w:rsidRDefault="00000000" w:rsidRPr="00000000" w14:paraId="000002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arrays </w:t>
            </w:r>
          </w:p>
          <w:p w:rsidR="00000000" w:rsidDel="00000000" w:rsidP="00000000" w:rsidRDefault="00000000" w:rsidRPr="00000000" w14:paraId="000002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multiply </w:t>
            </w:r>
          </w:p>
          <w:p w:rsidR="00000000" w:rsidDel="00000000" w:rsidP="00000000" w:rsidRDefault="00000000" w:rsidRPr="00000000" w14:paraId="000002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Relating Multiplication sentences</w:t>
            </w:r>
          </w:p>
          <w:p w:rsidR="00000000" w:rsidDel="00000000" w:rsidP="00000000" w:rsidRDefault="00000000" w:rsidRPr="00000000" w14:paraId="000002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Division as grouping </w:t>
            </w:r>
          </w:p>
          <w:p w:rsidR="00000000" w:rsidDel="00000000" w:rsidP="00000000" w:rsidRDefault="00000000" w:rsidRPr="00000000" w14:paraId="000002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Division as sharing </w:t>
            </w:r>
          </w:p>
          <w:p w:rsidR="00000000" w:rsidDel="00000000" w:rsidP="00000000" w:rsidRDefault="00000000" w:rsidRPr="00000000" w14:paraId="000002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Relating division and repeated subtraction </w:t>
            </w:r>
          </w:p>
          <w:p w:rsidR="00000000" w:rsidDel="00000000" w:rsidP="00000000" w:rsidRDefault="00000000" w:rsidRPr="00000000" w14:paraId="000002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Relating multiplication and division using arrays </w:t>
            </w:r>
          </w:p>
          <w:p w:rsidR="00000000" w:rsidDel="00000000" w:rsidP="00000000" w:rsidRDefault="00000000" w:rsidRPr="00000000" w14:paraId="000002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Relating multiplication and division using groups</w:t>
            </w:r>
          </w:p>
        </w:tc>
        <w:tc>
          <w:tcPr/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Math Makes Sense Proguide Unit 8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Math Makes Sense Student Workbook (p. 114-132)</w:t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Make Makes Sense Textbook (p. 266-305)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Brainpop Videos</w:t>
            </w:r>
          </w:p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Number chart </w:t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Dot cards </w:t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Counters</w:t>
            </w:r>
          </w:p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Blocks </w:t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Number cards</w:t>
            </w:r>
          </w:p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Number lines</w:t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2-cm grid paper </w:t>
            </w:r>
          </w:p>
        </w:tc>
        <w:tc>
          <w:tcPr/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Math Makes Sense Pro-guide Unit 3 </w:t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Master 8.1 Unit Rubric (p. 51)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Master 8.2 Ongoing Observations (p. 52)</w:t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Master 8.5 Student Reflection on Learning (p. 55)</w:t>
            </w:r>
          </w:p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Cumulative Quizzes (2 quizzes)</w:t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Common Unit Test: Thursday May 9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Multiply </w:t>
            </w:r>
          </w:p>
          <w:p w:rsidR="00000000" w:rsidDel="00000000" w:rsidP="00000000" w:rsidRDefault="00000000" w:rsidRPr="00000000" w14:paraId="000002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Multiplication   </w:t>
            </w:r>
          </w:p>
          <w:p w:rsidR="00000000" w:rsidDel="00000000" w:rsidP="00000000" w:rsidRDefault="00000000" w:rsidRPr="00000000" w14:paraId="000002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sentence</w:t>
            </w:r>
          </w:p>
          <w:p w:rsidR="00000000" w:rsidDel="00000000" w:rsidP="00000000" w:rsidRDefault="00000000" w:rsidRPr="00000000" w14:paraId="000002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Times</w:t>
            </w:r>
          </w:p>
          <w:p w:rsidR="00000000" w:rsidDel="00000000" w:rsidP="00000000" w:rsidRDefault="00000000" w:rsidRPr="00000000" w14:paraId="000002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Equal groups </w:t>
            </w:r>
          </w:p>
          <w:p w:rsidR="00000000" w:rsidDel="00000000" w:rsidP="00000000" w:rsidRDefault="00000000" w:rsidRPr="00000000" w14:paraId="000002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Array </w:t>
            </w:r>
          </w:p>
          <w:p w:rsidR="00000000" w:rsidDel="00000000" w:rsidP="00000000" w:rsidRDefault="00000000" w:rsidRPr="00000000" w14:paraId="000002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Product</w:t>
            </w:r>
          </w:p>
          <w:p w:rsidR="00000000" w:rsidDel="00000000" w:rsidP="00000000" w:rsidRDefault="00000000" w:rsidRPr="00000000" w14:paraId="000002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Divide </w:t>
            </w:r>
          </w:p>
          <w:p w:rsidR="00000000" w:rsidDel="00000000" w:rsidP="00000000" w:rsidRDefault="00000000" w:rsidRPr="00000000" w14:paraId="000002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Division sentence</w:t>
            </w:r>
          </w:p>
          <w:p w:rsidR="00000000" w:rsidDel="00000000" w:rsidP="00000000" w:rsidRDefault="00000000" w:rsidRPr="00000000" w14:paraId="000002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Divided by</w:t>
            </w:r>
          </w:p>
        </w:tc>
      </w:tr>
    </w:tbl>
    <w:p w:rsidR="00000000" w:rsidDel="00000000" w:rsidP="00000000" w:rsidRDefault="00000000" w:rsidRPr="00000000" w14:paraId="000002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8" w:type="default"/>
      <w:headerReference r:id="rId19" w:type="first"/>
      <w:headerReference r:id="rId20" w:type="even"/>
      <w:footerReference r:id="rId21" w:type="default"/>
      <w:footerReference r:id="rId22" w:type="even"/>
      <w:pgSz w:h="12240" w:w="15840"/>
      <w:pgMar w:bottom="720" w:top="720" w:left="720" w:right="72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9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A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A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4320"/>
        <w:tab w:val="right" w:pos="8640"/>
      </w:tabs>
      <w:spacing w:after="0" w:before="0" w:line="276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9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left" w:pos="3368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8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8000"/>
        <w:sz w:val="32"/>
        <w:szCs w:val="32"/>
        <w:u w:val="none"/>
        <w:shd w:fill="auto" w:val="clear"/>
        <w:vertAlign w:val="baseline"/>
        <w:rtl w:val="0"/>
      </w:rPr>
      <w:tab/>
      <w:tab/>
      <w:t xml:space="preserve">Hayat Universal Bilingual School Year Plan </w:t>
    </w:r>
  </w:p>
  <w:p w:rsidR="00000000" w:rsidDel="00000000" w:rsidP="00000000" w:rsidRDefault="00000000" w:rsidRPr="00000000" w14:paraId="0000029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4320"/>
        <w:tab w:val="right" w:pos="8640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Subject:  Mathematics                                                                                                              Grade Level: </w:t>
    </w:r>
    <w:r w:rsidDel="00000000" w:rsidR="00000000" w:rsidRPr="00000000">
      <w:rPr>
        <w:sz w:val="28"/>
        <w:szCs w:val="28"/>
        <w:rtl w:val="0"/>
      </w:rPr>
      <w:t xml:space="preserve">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9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4320"/>
        <w:tab w:val="right" w:pos="8640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 xml:space="preserve">Hayat Universal Bilingual School Year Plan </w:t>
    </w:r>
  </w:p>
  <w:p w:rsidR="00000000" w:rsidDel="00000000" w:rsidP="00000000" w:rsidRDefault="00000000" w:rsidRPr="00000000" w14:paraId="000002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4320"/>
        <w:tab w:val="right" w:pos="8640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Subject:  Mathematics                                                                                                              Grade Level: 1</w:t>
    </w:r>
  </w:p>
  <w:p w:rsidR="00000000" w:rsidDel="00000000" w:rsidP="00000000" w:rsidRDefault="00000000" w:rsidRPr="00000000" w14:paraId="0000029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3.xml"/><Relationship Id="rId11" Type="http://schemas.openxmlformats.org/officeDocument/2006/relationships/hyperlink" Target="https://drive.google.com/open?id=0Bzr_ShiED26OTHVlMG1HS3JUZ2M" TargetMode="External"/><Relationship Id="rId22" Type="http://schemas.openxmlformats.org/officeDocument/2006/relationships/footer" Target="footer2.xml"/><Relationship Id="rId10" Type="http://schemas.openxmlformats.org/officeDocument/2006/relationships/hyperlink" Target="https://drive.google.com/open?id=1LJk7SCY1zx61Rf_4vwsfp7EQt0L43RR9" TargetMode="External"/><Relationship Id="rId21" Type="http://schemas.openxmlformats.org/officeDocument/2006/relationships/footer" Target="footer1.xml"/><Relationship Id="rId13" Type="http://schemas.openxmlformats.org/officeDocument/2006/relationships/hyperlink" Target="https://drive.google.com/open?id=0Bzr_ShiED26OQm5Zb0pNWnFpa3M" TargetMode="External"/><Relationship Id="rId12" Type="http://schemas.openxmlformats.org/officeDocument/2006/relationships/hyperlink" Target="https://drive.google.com/open?id=0Bzr_ShiED26OR1EzWGMyRmkyZW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1o1wST1tob-yR6b7IrJq229YmWQGXtU8p" TargetMode="External"/><Relationship Id="rId15" Type="http://schemas.openxmlformats.org/officeDocument/2006/relationships/hyperlink" Target="https://drive.google.com/open?id=0Bzb6GkeCmj7AV01jYWFiQUw5RWc" TargetMode="External"/><Relationship Id="rId14" Type="http://schemas.openxmlformats.org/officeDocument/2006/relationships/hyperlink" Target="https://drive.google.com/open?id=0Bzb6GkeCmj7AZnV6SjZFV3RsZDA" TargetMode="External"/><Relationship Id="rId17" Type="http://schemas.openxmlformats.org/officeDocument/2006/relationships/hyperlink" Target="https://drive.google.com/open?id=0B-7IpWaF-7t6YXRyLUd2d2JJemt5YVpLYWFjc3NRZ1F2Q3hV" TargetMode="External"/><Relationship Id="rId16" Type="http://schemas.openxmlformats.org/officeDocument/2006/relationships/hyperlink" Target="https://drive.google.com/open?id=0BxSMYGd52miPTlJ5MVJoUnFGLVU" TargetMode="External"/><Relationship Id="rId5" Type="http://schemas.openxmlformats.org/officeDocument/2006/relationships/styles" Target="styles.xml"/><Relationship Id="rId19" Type="http://schemas.openxmlformats.org/officeDocument/2006/relationships/header" Target="header2.xml"/><Relationship Id="rId6" Type="http://schemas.openxmlformats.org/officeDocument/2006/relationships/hyperlink" Target="https://drive.google.com/drive/folders/0Bzr_ShiED26OYUp2VWc3cFZmZHM" TargetMode="External"/><Relationship Id="rId18" Type="http://schemas.openxmlformats.org/officeDocument/2006/relationships/header" Target="header1.xml"/><Relationship Id="rId7" Type="http://schemas.openxmlformats.org/officeDocument/2006/relationships/hyperlink" Target="https://drive.google.com/open?id=0Bzb6GkeCmj7AVE9lTUN4emd6U3M" TargetMode="External"/><Relationship Id="rId8" Type="http://schemas.openxmlformats.org/officeDocument/2006/relationships/hyperlink" Target="https://drive.google.com/open?id=0Bzr_ShiED26ObjBmMUdXbEdOaz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